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9E7C98" w14:paraId="2CD49B7D" w14:textId="77777777" w:rsidTr="009E7C98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C97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0A7FBD72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619387EB" w14:textId="77777777" w:rsidR="009E7C98" w:rsidRDefault="009E7C98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73D2237A" w14:textId="64A56A8E" w:rsidR="009E7C98" w:rsidRDefault="009E7C98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March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-March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>,  2019</w:t>
            </w:r>
            <w:proofErr w:type="gramEnd"/>
          </w:p>
          <w:p w14:paraId="5FA7E8BE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4798B0BE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47C13C32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5B2F1577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520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0BCF4FE0" w14:textId="77777777" w:rsidR="009E7C98" w:rsidRDefault="009E7C98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049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1C09E4EE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2A05215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B79BE62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8896568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A041C46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ABD8CEF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F0E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4980EAF2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1C21E1A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F09C3A1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4A2DED0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74ABDE9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964604B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67C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159E42A1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36EDB13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7C4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264F01C0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002ECDB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B4559AF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E8E7D65" w14:textId="77777777" w:rsidR="009E7C98" w:rsidRDefault="009E7C9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B6D57F7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9E7C98" w14:paraId="52CAEA15" w14:textId="77777777" w:rsidTr="009E7C98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E84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70C8A26C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5C0C0ED5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55A1D61F" w14:textId="77777777" w:rsidR="009E7C98" w:rsidRDefault="009E7C9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CA04DCF" w14:textId="77777777" w:rsidR="009E7C98" w:rsidRDefault="009E7C9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CD5E346" w14:textId="77777777" w:rsidR="009E7C98" w:rsidRDefault="009E7C9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47CF5E7" w14:textId="77777777" w:rsidR="009E7C98" w:rsidRDefault="009E7C9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28F29A54" w14:textId="77777777" w:rsidR="009E7C98" w:rsidRDefault="009E7C9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7E174235" w14:textId="77777777" w:rsidR="009E7C98" w:rsidRDefault="009E7C9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5D53E636" w14:textId="77777777" w:rsidR="009E7C98" w:rsidRDefault="009E7C9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824D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6</w:t>
            </w:r>
            <w:r>
              <w:rPr>
                <w:rFonts w:ascii="Comic Sans MS" w:hAnsi="Comic Sans MS" w:cs="Arial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u w:val="single"/>
              </w:rPr>
              <w:t xml:space="preserve"> grade:</w:t>
            </w:r>
          </w:p>
          <w:p w14:paraId="5F9AB842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4D9BB895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"/>
              </w:rPr>
              <w:t>Mikols</w:t>
            </w:r>
            <w:proofErr w:type="spellEnd"/>
          </w:p>
          <w:p w14:paraId="6A050897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E27683D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28D6CEC4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supplemental</w:t>
            </w:r>
          </w:p>
          <w:p w14:paraId="53C7108A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6D26816" w14:textId="7C4B4A56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Multiplying </w:t>
            </w:r>
            <w:r w:rsidR="00853BE8">
              <w:rPr>
                <w:rFonts w:ascii="Comic Sans MS" w:hAnsi="Comic Sans MS" w:cs="Arial"/>
                <w:b/>
                <w:bCs/>
                <w:sz w:val="20"/>
                <w:szCs w:val="20"/>
              </w:rPr>
              <w:t>decimals</w:t>
            </w:r>
          </w:p>
          <w:p w14:paraId="20EFC153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8D862DF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1055D710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8283051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8D27369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CA250C5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0A01764D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5242E8D" w14:textId="71A029BA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7.sp.B.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4 Use measures of center and measures of variability</w:t>
            </w:r>
            <w:r w:rsidR="00853BE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for numerical data from random samples to draw informal comparative inferences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about two populations.</w:t>
            </w:r>
          </w:p>
          <w:p w14:paraId="79B2653A" w14:textId="5D34CC43" w:rsidR="009E7C98" w:rsidRDefault="009E7C98" w:rsidP="00853B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</w:p>
          <w:p w14:paraId="4D8D0FEA" w14:textId="25A1E4F1" w:rsidR="00853BE8" w:rsidRDefault="00853BE8" w:rsidP="00853B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Assessment on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mean ,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median, mode, and range.</w:t>
            </w:r>
          </w:p>
          <w:p w14:paraId="4BE26D23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881B659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333D5DFB" w14:textId="4ED8B715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AF4900C" w14:textId="3DF097FF" w:rsidR="00853BE8" w:rsidRDefault="00853B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Assessment on scatter plots.</w:t>
            </w:r>
          </w:p>
          <w:p w14:paraId="544B445E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8.SP.A.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  <w:p w14:paraId="668AB059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19C3D3E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Scatter plots</w:t>
            </w:r>
          </w:p>
          <w:p w14:paraId="11E6577B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CB6C926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CO: TSWBAT demonstrate knowledge of scatter plots by looking the graph.</w:t>
            </w:r>
          </w:p>
          <w:p w14:paraId="1B4F8AE0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558F8592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LO: I can orally explain to AB partner how to determine the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positive correlation, negative correlation, and no correlation.</w:t>
            </w:r>
          </w:p>
          <w:p w14:paraId="7E0415D7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DC6D735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503B0111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2A4C9EA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63B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lastRenderedPageBreak/>
              <w:t>6th grade:</w:t>
            </w:r>
          </w:p>
          <w:p w14:paraId="4275ACF5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37791454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Mikols</w:t>
            </w:r>
            <w:proofErr w:type="spellEnd"/>
          </w:p>
          <w:p w14:paraId="3B0DA332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153A9659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3A69E5D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2A161AF2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 supplemental </w:t>
            </w:r>
          </w:p>
          <w:p w14:paraId="06DEE7AE" w14:textId="2914124C" w:rsidR="009E7C98" w:rsidRDefault="009E7C9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020EBFE2" w14:textId="65139737" w:rsidR="00853BE8" w:rsidRDefault="00853BE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Adding decimals</w:t>
            </w:r>
          </w:p>
          <w:p w14:paraId="306AB1C3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325E7C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F5F69F5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A70843D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 </w:t>
            </w:r>
          </w:p>
          <w:p w14:paraId="48A5F7D9" w14:textId="3E3CF784" w:rsidR="009E7C98" w:rsidRDefault="009E7C98" w:rsidP="0082348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3F050A7" w14:textId="7CBEA446" w:rsidR="002D1B08" w:rsidRDefault="002D1B08" w:rsidP="0082348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CCSS:  7.G.B.5 Use facts about supplementary, complementary, vertical, and adjacent angles in a multi-step </w:t>
            </w:r>
            <w:r>
              <w:rPr>
                <w:rFonts w:ascii="Comic Sans MS" w:hAnsi="Comic Sans MS" w:cs="Arial"/>
                <w:color w:val="000000"/>
              </w:rPr>
              <w:lastRenderedPageBreak/>
              <w:t>problem to write and solve simple equations for an unknown angle in a figure.</w:t>
            </w:r>
          </w:p>
          <w:p w14:paraId="38B11335" w14:textId="2B4B5CC4" w:rsidR="002D1B08" w:rsidRDefault="002D1B08" w:rsidP="0082348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Identify complementary, supplementary, vertical, adjacent. And congruent angles.</w:t>
            </w:r>
          </w:p>
          <w:p w14:paraId="22222297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295BDC5" w14:textId="5768C865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CO: TSWBAT demonstrate knowledge of </w:t>
            </w:r>
            <w:r w:rsidR="002D1B08">
              <w:rPr>
                <w:rFonts w:ascii="Comic Sans MS" w:hAnsi="Comic Sans MS" w:cs="Arial"/>
                <w:color w:val="000000"/>
              </w:rPr>
              <w:t>identifying five types of angles.</w:t>
            </w:r>
          </w:p>
          <w:p w14:paraId="159DE9EA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236416" w14:textId="327A86A9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LO: I can orally explain to AB partner how to</w:t>
            </w:r>
            <w:r w:rsidR="002D1B08">
              <w:rPr>
                <w:rFonts w:ascii="Comic Sans MS" w:hAnsi="Comic Sans MS" w:cs="Arial"/>
                <w:color w:val="000000"/>
              </w:rPr>
              <w:t xml:space="preserve"> determine the comp, suppl, vertical, congruent, and adjacent.</w:t>
            </w:r>
          </w:p>
          <w:p w14:paraId="76C39507" w14:textId="40CF6376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F278001" w14:textId="596693E8" w:rsidR="008C632D" w:rsidRDefault="008C632D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F451AB3" w14:textId="291E22B0" w:rsidR="008C632D" w:rsidRDefault="008C632D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42595BB" w14:textId="77777777" w:rsidR="008C632D" w:rsidRDefault="008C632D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839231B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lastRenderedPageBreak/>
              <w:t>8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53049C7F" w14:textId="30EDC79B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D0F4047" w14:textId="7BAC0E55" w:rsidR="008C632D" w:rsidRDefault="008C632D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CCSS:  8.G.c.9 know the formulas for the volumes of cones, cylinders, and spheres and use them to solve real-world and mathematical problems.</w:t>
            </w:r>
          </w:p>
          <w:p w14:paraId="12AEC9B8" w14:textId="567D4E9E" w:rsidR="008C632D" w:rsidRDefault="008C632D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03DD4C6" w14:textId="44A919D5" w:rsidR="008C632D" w:rsidRDefault="008C632D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Sub standards:</w:t>
            </w:r>
          </w:p>
          <w:p w14:paraId="2650E78F" w14:textId="37F8F447" w:rsidR="008C632D" w:rsidRDefault="008C632D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Volume of cylinders</w:t>
            </w:r>
          </w:p>
          <w:p w14:paraId="64C0065B" w14:textId="35C0C499" w:rsidR="008C632D" w:rsidRDefault="008C632D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42FEDE" w14:textId="0989DF39" w:rsidR="008C632D" w:rsidRDefault="008C632D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CO:  </w:t>
            </w:r>
            <w:r w:rsidR="005352D9">
              <w:rPr>
                <w:rFonts w:ascii="Comic Sans MS" w:hAnsi="Comic Sans MS" w:cs="Arial"/>
                <w:color w:val="000000"/>
              </w:rPr>
              <w:t>TSWBAT demonstrate knowledge of finding the volume of the cylinder by using the formula.</w:t>
            </w:r>
          </w:p>
          <w:p w14:paraId="094554AB" w14:textId="43CDD81F" w:rsidR="005352D9" w:rsidRDefault="005352D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AE8F959" w14:textId="0297ADB6" w:rsidR="005352D9" w:rsidRDefault="005352D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LO: I can orally explain to a partner how to determine the volume of the cylinder by </w:t>
            </w:r>
            <w:r>
              <w:rPr>
                <w:rFonts w:ascii="Comic Sans MS" w:hAnsi="Comic Sans MS" w:cs="Arial"/>
                <w:color w:val="000000"/>
              </w:rPr>
              <w:lastRenderedPageBreak/>
              <w:t>applying the formula V=</w:t>
            </w:r>
            <m:oMath>
              <m:r>
                <w:rPr>
                  <w:rFonts w:ascii="Cambria Math" w:hAnsi="Cambria Math" w:cs="Arial"/>
                  <w:color w:val="000000"/>
                </w:rPr>
                <m:t>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/>
                </w:rPr>
                <m:t>h</m:t>
              </m:r>
            </m:oMath>
          </w:p>
          <w:p w14:paraId="72F49E3B" w14:textId="1B3E51A8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D67456E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DDF5A82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CA02D5B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7F8C6EA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DF3C418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BB69254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18708A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A237AC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43E9DA6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132ACD0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01C9AA7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465D282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14996E5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F2ECEF2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C5E837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06A58B4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AD9B93F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DA48724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BE16770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14A1B29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300EE2D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5BE1EF9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9B6FC24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BF3C812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24F2FF6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2EFA68B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ED4E27C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018D8A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E9F8D1F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9F5BBA0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32BA90A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D00BC27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03EDDA4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6C99C44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F7CC5AE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0B86A0B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DC90CEC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501AD47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C6133DD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80F9288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8753ECE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F71EAE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760DBBD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DADC64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C45D68C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E449A1D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D941E6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C1D598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52B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3569615E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26C91875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Mikols</w:t>
            </w:r>
            <w:proofErr w:type="spellEnd"/>
          </w:p>
          <w:p w14:paraId="0BBC1B05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A65527A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C19ECFC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9A55124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626CADD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supplemental </w:t>
            </w:r>
          </w:p>
          <w:p w14:paraId="294152A2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A0BDC3B" w14:textId="5AE7BC0F" w:rsidR="009E7C98" w:rsidRDefault="00853B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Subtracting decimals</w:t>
            </w:r>
          </w:p>
          <w:p w14:paraId="440C92EF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16DA9F3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71DA1EC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6D9C1FD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AF3C5EE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4FCE5B8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505AEC4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</w:t>
            </w:r>
          </w:p>
          <w:p w14:paraId="360E76C3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3EEDD58" w14:textId="7208F851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Applicatio</w:t>
            </w:r>
            <w:r w:rsidR="005352D9">
              <w:rPr>
                <w:rFonts w:ascii="Comic Sans MS" w:hAnsi="Comic Sans MS" w:cs="Arial"/>
                <w:sz w:val="20"/>
                <w:szCs w:val="20"/>
              </w:rPr>
              <w:t>s</w:t>
            </w:r>
            <w:proofErr w:type="spellEnd"/>
            <w:r w:rsidR="005352D9">
              <w:rPr>
                <w:rFonts w:ascii="Comic Sans MS" w:hAnsi="Comic Sans MS" w:cs="Arial"/>
                <w:sz w:val="20"/>
                <w:szCs w:val="20"/>
              </w:rPr>
              <w:t xml:space="preserve"> and to measure angles</w:t>
            </w:r>
          </w:p>
          <w:p w14:paraId="5DAE763F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8FB43B4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A610AB0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grade :</w:t>
            </w:r>
            <w:proofErr w:type="gramEnd"/>
          </w:p>
          <w:p w14:paraId="67E3C18D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785203B" w14:textId="28025305" w:rsidR="009E7C98" w:rsidRDefault="005352D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Continued Tuesday’s lesson</w:t>
            </w:r>
          </w:p>
          <w:p w14:paraId="39324163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8035784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3415A04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D2716FB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FA9789E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2A5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14:paraId="37F4B77D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Co-Teach with Mrs. </w:t>
            </w:r>
            <w:proofErr w:type="spellStart"/>
            <w:r>
              <w:rPr>
                <w:rFonts w:ascii="Comic Sans MS" w:hAnsi="Comic Sans MS"/>
              </w:rPr>
              <w:t>Mikols</w:t>
            </w:r>
            <w:proofErr w:type="spellEnd"/>
          </w:p>
          <w:p w14:paraId="422FFE31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6377817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906DF79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7B80BFB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>: supplemental</w:t>
            </w:r>
          </w:p>
          <w:p w14:paraId="6AB09305" w14:textId="5FDB0D75" w:rsidR="009E7C98" w:rsidRDefault="00853B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Dividing decimals</w:t>
            </w:r>
          </w:p>
          <w:p w14:paraId="130503F5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2757903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FB04BF8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95F47CE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7527416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13C706C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76B19F98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607CDC9" w14:textId="77777777" w:rsidR="005352D9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Continued</w:t>
            </w:r>
            <w:r w:rsidR="005352D9">
              <w:rPr>
                <w:rFonts w:ascii="Comic Sans MS" w:hAnsi="Comic Sans MS"/>
              </w:rPr>
              <w:t xml:space="preserve"> Wednesday</w:t>
            </w:r>
          </w:p>
          <w:p w14:paraId="17448B8C" w14:textId="331A60FE" w:rsidR="009E7C98" w:rsidRDefault="005352D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  <w:p w14:paraId="3BAA411E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D90EBC7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BB1D689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08003CF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14:paraId="0A1F0554" w14:textId="7635116F" w:rsidR="009E7C98" w:rsidRDefault="005352D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Application on cylinder and review </w:t>
            </w: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two PSAT questions</w:t>
            </w:r>
          </w:p>
          <w:p w14:paraId="631C14EC" w14:textId="54873931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</w:p>
          <w:p w14:paraId="475B7E6C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C0DC32A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704D223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52C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lastRenderedPageBreak/>
              <w:t>6</w:t>
            </w:r>
            <w:r>
              <w:rPr>
                <w:rFonts w:ascii="Comic Sans MS" w:hAnsi="Comic Sans MS" w:cs="ArialMT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MT"/>
                <w:color w:val="000000"/>
              </w:rPr>
              <w:t xml:space="preserve"> grade:</w:t>
            </w:r>
          </w:p>
          <w:p w14:paraId="307C4EBC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2BE53E9E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color w:val="000000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MT"/>
                <w:color w:val="000000"/>
              </w:rPr>
              <w:t>Mikols</w:t>
            </w:r>
            <w:proofErr w:type="spellEnd"/>
            <w:r>
              <w:rPr>
                <w:rFonts w:ascii="Comic Sans MS" w:hAnsi="Comic Sans MS" w:cs="ArialMT"/>
                <w:color w:val="000000"/>
              </w:rPr>
              <w:t xml:space="preserve"> Assessment</w:t>
            </w:r>
          </w:p>
          <w:p w14:paraId="149FEF58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56ADC26F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 supplemental</w:t>
            </w:r>
          </w:p>
          <w:p w14:paraId="6308F064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68FB24E3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Assessment on multiplying and dividing fractions</w:t>
            </w:r>
          </w:p>
          <w:p w14:paraId="05C2FC46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2454BACF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618F6593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7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Grade: </w:t>
            </w:r>
          </w:p>
          <w:p w14:paraId="76496673" w14:textId="1535F3A3" w:rsidR="009E7C98" w:rsidRDefault="005352D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 xml:space="preserve">Review two </w:t>
            </w:r>
            <w:proofErr w:type="spellStart"/>
            <w:r>
              <w:rPr>
                <w:rFonts w:ascii="Comic Sans MS" w:hAnsi="Comic Sans MS" w:cs="ArialMT"/>
                <w:color w:val="000000"/>
              </w:rPr>
              <w:t>Mstep</w:t>
            </w:r>
            <w:proofErr w:type="spellEnd"/>
            <w:r>
              <w:rPr>
                <w:rFonts w:ascii="Comic Sans MS" w:hAnsi="Comic Sans MS" w:cs="ArialMT"/>
                <w:color w:val="000000"/>
              </w:rPr>
              <w:t xml:space="preserve"> questions and assessment on determining the missing angles.</w:t>
            </w:r>
            <w:bookmarkStart w:id="0" w:name="_GoBack"/>
            <w:bookmarkEnd w:id="0"/>
          </w:p>
          <w:p w14:paraId="78EC51C5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1D09E67C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  <w:u w:val="single"/>
              </w:rPr>
            </w:pPr>
            <w:r>
              <w:rPr>
                <w:rFonts w:ascii="Comic Sans MS" w:hAnsi="Comic Sans MS" w:cs="ArialMT"/>
                <w:color w:val="000000"/>
                <w:u w:val="single"/>
              </w:rPr>
              <w:t>8</w:t>
            </w:r>
            <w:r>
              <w:rPr>
                <w:rFonts w:ascii="Comic Sans MS" w:hAnsi="Comic Sans MS" w:cs="ArialMT"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color w:val="000000"/>
                <w:u w:val="single"/>
              </w:rPr>
              <w:t xml:space="preserve"> grade:</w:t>
            </w:r>
          </w:p>
          <w:p w14:paraId="1FDBD686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4FC1A45A" w14:textId="2648E281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 xml:space="preserve">Assessment on </w:t>
            </w:r>
            <w:r w:rsidR="005352D9">
              <w:rPr>
                <w:rFonts w:ascii="Comic Sans MS" w:hAnsi="Comic Sans MS" w:cs="ArialMT"/>
                <w:color w:val="000000"/>
              </w:rPr>
              <w:t>cylinder volume</w:t>
            </w:r>
          </w:p>
        </w:tc>
      </w:tr>
      <w:tr w:rsidR="009E7C98" w14:paraId="438EBBDF" w14:textId="77777777" w:rsidTr="009E7C98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C38" w14:textId="77777777" w:rsidR="009E7C98" w:rsidRDefault="009E7C98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39DE5C19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227FF710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2235DB55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072C2067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42E3BEB3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546C49" wp14:editId="4DCB157E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611BC" w14:textId="77777777" w:rsidR="009E7C98" w:rsidRDefault="009E7C98" w:rsidP="009E7C9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2131C70" w14:textId="77777777" w:rsidR="009E7C98" w:rsidRDefault="009E7C98" w:rsidP="009E7C9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32369E93" w14:textId="77777777" w:rsidR="009E7C98" w:rsidRDefault="009E7C98" w:rsidP="009E7C9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746E357C" w14:textId="77777777" w:rsidR="009E7C98" w:rsidRDefault="009E7C98" w:rsidP="009E7C9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4306BCD9" w14:textId="77777777" w:rsidR="009E7C98" w:rsidRDefault="009E7C98" w:rsidP="009E7C9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7487B2C3" w14:textId="77777777" w:rsidR="009E7C98" w:rsidRDefault="009E7C98" w:rsidP="009E7C9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14E1CC31" w14:textId="77777777" w:rsidR="009E7C98" w:rsidRDefault="009E7C98" w:rsidP="009E7C9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35633643" w14:textId="77777777" w:rsidR="009E7C98" w:rsidRDefault="009E7C98" w:rsidP="009E7C9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3A25869A" w14:textId="77777777" w:rsidR="009E7C98" w:rsidRDefault="009E7C98" w:rsidP="009E7C9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4CA988C1" w14:textId="77777777" w:rsidR="009E7C98" w:rsidRDefault="009E7C98" w:rsidP="009E7C9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1EF0208B" w14:textId="77777777" w:rsidR="009E7C98" w:rsidRDefault="009E7C98" w:rsidP="009E7C9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7D1D3275" w14:textId="77777777" w:rsidR="009E7C98" w:rsidRDefault="009E7C98" w:rsidP="009E7C9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6425BB05" w14:textId="77777777" w:rsidR="009E7C98" w:rsidRDefault="009E7C98" w:rsidP="009E7C98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46C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33F611BC" w14:textId="77777777" w:rsidR="009E7C98" w:rsidRDefault="009E7C98" w:rsidP="009E7C9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2131C70" w14:textId="77777777" w:rsidR="009E7C98" w:rsidRDefault="009E7C98" w:rsidP="009E7C9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32369E93" w14:textId="77777777" w:rsidR="009E7C98" w:rsidRDefault="009E7C98" w:rsidP="009E7C9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746E357C" w14:textId="77777777" w:rsidR="009E7C98" w:rsidRDefault="009E7C98" w:rsidP="009E7C9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4306BCD9" w14:textId="77777777" w:rsidR="009E7C98" w:rsidRDefault="009E7C98" w:rsidP="009E7C9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7487B2C3" w14:textId="77777777" w:rsidR="009E7C98" w:rsidRDefault="009E7C98" w:rsidP="009E7C9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14E1CC31" w14:textId="77777777" w:rsidR="009E7C98" w:rsidRDefault="009E7C98" w:rsidP="009E7C9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35633643" w14:textId="77777777" w:rsidR="009E7C98" w:rsidRDefault="009E7C98" w:rsidP="009E7C9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3A25869A" w14:textId="77777777" w:rsidR="009E7C98" w:rsidRDefault="009E7C98" w:rsidP="009E7C9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4CA988C1" w14:textId="77777777" w:rsidR="009E7C98" w:rsidRDefault="009E7C98" w:rsidP="009E7C9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1EF0208B" w14:textId="77777777" w:rsidR="009E7C98" w:rsidRDefault="009E7C98" w:rsidP="009E7C9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7D1D3275" w14:textId="77777777" w:rsidR="009E7C98" w:rsidRDefault="009E7C98" w:rsidP="009E7C9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6425BB05" w14:textId="77777777" w:rsidR="009E7C98" w:rsidRDefault="009E7C98" w:rsidP="009E7C98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17A41B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43FF79CC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3AF066B8" w14:textId="77777777" w:rsidR="009E7C98" w:rsidRDefault="009E7C98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71FE" w14:textId="77777777" w:rsidR="009E7C98" w:rsidRDefault="009E7C98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C3F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7F6" w14:textId="77777777" w:rsidR="009E7C98" w:rsidRDefault="009E7C9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017F" w14:textId="77777777" w:rsidR="009E7C98" w:rsidRDefault="009E7C98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49C4" w14:textId="77777777" w:rsidR="009E7C98" w:rsidRDefault="009E7C9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E7C98" w14:paraId="0614E95B" w14:textId="77777777" w:rsidTr="009E7C98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16B" w14:textId="77777777" w:rsidR="009E7C98" w:rsidRDefault="009E7C9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4670E3AE" w14:textId="77777777" w:rsidR="009E7C98" w:rsidRDefault="009E7C9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73EF" w14:textId="77777777" w:rsidR="009E7C98" w:rsidRDefault="009E7C98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CFA" w14:textId="77777777" w:rsidR="009E7C98" w:rsidRDefault="009E7C98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650C" w14:textId="77777777" w:rsidR="009E7C98" w:rsidRDefault="009E7C9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295" w14:textId="77777777" w:rsidR="009E7C98" w:rsidRDefault="009E7C98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679" w14:textId="77777777" w:rsidR="009E7C98" w:rsidRDefault="009E7C98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6B4900C7" w14:textId="77777777" w:rsidR="009E7C98" w:rsidRDefault="009E7C98" w:rsidP="009E7C98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6AAFBF63" w14:textId="77777777" w:rsidR="009E7C98" w:rsidRDefault="009E7C98" w:rsidP="009E7C98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734E24C9" w14:textId="77777777" w:rsidR="009E7C98" w:rsidRDefault="009E7C98" w:rsidP="009E7C9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17E61B79" w14:textId="77777777" w:rsidR="009E7C98" w:rsidRDefault="009E7C98" w:rsidP="009E7C9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71B8AC86" w14:textId="77777777" w:rsidR="009E7C98" w:rsidRDefault="009E7C98" w:rsidP="009E7C9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lastRenderedPageBreak/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4BF7A07" w14:textId="77777777" w:rsidR="009E7C98" w:rsidRDefault="009E7C98" w:rsidP="009E7C9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0B9475E" w14:textId="77777777" w:rsidR="009E7C98" w:rsidRDefault="009E7C98" w:rsidP="009E7C9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6EF3BF68" w14:textId="77777777" w:rsidR="009E7C98" w:rsidRDefault="009E7C98" w:rsidP="009E7C98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1802E5F4" w14:textId="77777777" w:rsidR="009E7C98" w:rsidRDefault="009E7C98" w:rsidP="009E7C98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423C8E25" w14:textId="77777777" w:rsidR="009E7C98" w:rsidRDefault="009E7C98" w:rsidP="009E7C98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9E7C98" w14:paraId="3B838CC4" w14:textId="77777777" w:rsidTr="009E7C98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661" w14:textId="77777777" w:rsidR="009E7C98" w:rsidRDefault="009E7C9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5103CEE9" w14:textId="77777777" w:rsidR="009E7C98" w:rsidRDefault="009E7C9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8EA" w14:textId="77777777" w:rsidR="009E7C98" w:rsidRDefault="009E7C98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B70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488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BC4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72F" w14:textId="77777777" w:rsidR="009E7C98" w:rsidRDefault="009E7C98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40BC1B1D" w14:textId="77777777" w:rsidR="009E7C98" w:rsidRDefault="009E7C98" w:rsidP="009E7C98">
      <w:pPr>
        <w:rPr>
          <w:rFonts w:ascii="Comic Sans MS" w:hAnsi="Comic Sans MS"/>
        </w:rPr>
      </w:pPr>
    </w:p>
    <w:p w14:paraId="0B68EE32" w14:textId="77777777" w:rsidR="009E7C98" w:rsidRDefault="009E7C98" w:rsidP="009E7C98">
      <w:pPr>
        <w:spacing w:after="120"/>
      </w:pPr>
    </w:p>
    <w:p w14:paraId="5386B2A7" w14:textId="77777777" w:rsidR="009E7C98" w:rsidRDefault="009E7C98" w:rsidP="009E7C98">
      <w:pPr>
        <w:rPr>
          <w:rFonts w:ascii="Arial" w:hAnsi="Arial" w:cs="Arial"/>
          <w:b/>
          <w:i/>
          <w:sz w:val="22"/>
          <w:szCs w:val="22"/>
        </w:rPr>
      </w:pPr>
    </w:p>
    <w:p w14:paraId="71809D3D" w14:textId="77777777" w:rsidR="009E7C98" w:rsidRDefault="009E7C98" w:rsidP="009E7C98"/>
    <w:p w14:paraId="6E1D0E90" w14:textId="77777777" w:rsidR="009E7C98" w:rsidRDefault="009E7C98" w:rsidP="009E7C98"/>
    <w:p w14:paraId="6BC4AF9C" w14:textId="77777777" w:rsidR="009E7C98" w:rsidRDefault="009E7C98" w:rsidP="009E7C98"/>
    <w:p w14:paraId="7391D2E7" w14:textId="77777777" w:rsidR="009E7C98" w:rsidRDefault="009E7C98" w:rsidP="009E7C98"/>
    <w:p w14:paraId="3C54E307" w14:textId="77777777" w:rsidR="009E7C98" w:rsidRDefault="009E7C98" w:rsidP="009E7C98"/>
    <w:p w14:paraId="1F9647CE" w14:textId="77777777" w:rsidR="009E7C98" w:rsidRDefault="009E7C98" w:rsidP="009E7C98"/>
    <w:p w14:paraId="634D6F84" w14:textId="77777777" w:rsidR="009E7C98" w:rsidRDefault="009E7C98" w:rsidP="009E7C98"/>
    <w:p w14:paraId="2CBC184F" w14:textId="77777777" w:rsidR="009E7C98" w:rsidRDefault="009E7C98" w:rsidP="009E7C98"/>
    <w:p w14:paraId="46FD641E" w14:textId="77777777" w:rsidR="009E7C98" w:rsidRDefault="009E7C98" w:rsidP="009E7C98"/>
    <w:p w14:paraId="01F6AF70" w14:textId="77777777" w:rsidR="009E7C98" w:rsidRDefault="009E7C98" w:rsidP="009E7C98"/>
    <w:p w14:paraId="6FB51BAC" w14:textId="77777777" w:rsidR="009E7C98" w:rsidRDefault="009E7C98" w:rsidP="009E7C98"/>
    <w:p w14:paraId="11F39A56" w14:textId="77777777" w:rsidR="009E7C98" w:rsidRDefault="009E7C98" w:rsidP="009E7C98"/>
    <w:p w14:paraId="4974A198" w14:textId="77777777" w:rsidR="009E7C98" w:rsidRDefault="009E7C98" w:rsidP="009E7C98"/>
    <w:p w14:paraId="1A682195" w14:textId="77777777" w:rsidR="009E7C98" w:rsidRDefault="009E7C98" w:rsidP="009E7C98"/>
    <w:p w14:paraId="27DD110B" w14:textId="77777777" w:rsidR="009E7C98" w:rsidRDefault="009E7C98" w:rsidP="009E7C98"/>
    <w:p w14:paraId="66E3AA83" w14:textId="77777777" w:rsidR="009E7C98" w:rsidRDefault="009E7C98" w:rsidP="009E7C98"/>
    <w:p w14:paraId="4711436C" w14:textId="77777777" w:rsidR="009E7C98" w:rsidRDefault="009E7C98"/>
    <w:sectPr w:rsidR="009E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98"/>
    <w:rsid w:val="00213E72"/>
    <w:rsid w:val="002D1B08"/>
    <w:rsid w:val="005352D9"/>
    <w:rsid w:val="0082348E"/>
    <w:rsid w:val="00853BE8"/>
    <w:rsid w:val="008C632D"/>
    <w:rsid w:val="009E7C98"/>
    <w:rsid w:val="00A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C3224A"/>
  <w15:chartTrackingRefBased/>
  <w15:docId w15:val="{906BC138-AE23-4E24-86B2-04FE9D68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7</cp:revision>
  <dcterms:created xsi:type="dcterms:W3CDTF">2019-03-04T00:26:00Z</dcterms:created>
  <dcterms:modified xsi:type="dcterms:W3CDTF">2019-03-04T00:58:00Z</dcterms:modified>
</cp:coreProperties>
</file>